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2A0" w:rsidRDefault="005251E1" w:rsidP="005251E1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5251E1">
        <w:rPr>
          <w:rFonts w:ascii="Arial" w:hAnsi="Arial" w:cs="Arial"/>
          <w:b/>
        </w:rPr>
        <w:t>CONFIDENTIAL APPLICATION FOR REMISSION OF RATES</w:t>
      </w:r>
    </w:p>
    <w:p w:rsidR="005251E1" w:rsidRDefault="005251E1" w:rsidP="005251E1">
      <w:pPr>
        <w:spacing w:after="0" w:line="240" w:lineRule="auto"/>
        <w:jc w:val="center"/>
        <w:rPr>
          <w:rFonts w:ascii="Arial" w:hAnsi="Arial" w:cs="Arial"/>
          <w:b/>
        </w:rPr>
      </w:pPr>
    </w:p>
    <w:p w:rsidR="005251E1" w:rsidRPr="005251E1" w:rsidRDefault="005251E1" w:rsidP="005251E1">
      <w:pPr>
        <w:spacing w:after="0" w:line="240" w:lineRule="auto"/>
        <w:jc w:val="center"/>
        <w:rPr>
          <w:rFonts w:ascii="Arial" w:hAnsi="Arial" w:cs="Arial"/>
          <w:b/>
        </w:rPr>
      </w:pPr>
    </w:p>
    <w:p w:rsidR="00F40967" w:rsidRPr="005251E1" w:rsidRDefault="00F40967" w:rsidP="005251E1">
      <w:pPr>
        <w:spacing w:after="0" w:line="240" w:lineRule="auto"/>
        <w:jc w:val="both"/>
        <w:rPr>
          <w:rFonts w:ascii="Arial" w:hAnsi="Arial" w:cs="Arial"/>
        </w:rPr>
      </w:pPr>
    </w:p>
    <w:p w:rsidR="005251E1" w:rsidRDefault="005251E1" w:rsidP="005251E1">
      <w:pPr>
        <w:tabs>
          <w:tab w:val="left" w:pos="2835"/>
          <w:tab w:val="right" w:leader="underscore" w:pos="9026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Name of Organisation: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251E1" w:rsidRDefault="005251E1" w:rsidP="005251E1">
      <w:pPr>
        <w:tabs>
          <w:tab w:val="left" w:pos="2835"/>
          <w:tab w:val="right" w:leader="underscore" w:pos="9026"/>
        </w:tabs>
        <w:spacing w:after="0" w:line="240" w:lineRule="auto"/>
        <w:jc w:val="both"/>
        <w:rPr>
          <w:rFonts w:ascii="Arial" w:hAnsi="Arial" w:cs="Arial"/>
        </w:rPr>
      </w:pPr>
    </w:p>
    <w:p w:rsidR="005251E1" w:rsidRDefault="005251E1" w:rsidP="005251E1">
      <w:pPr>
        <w:tabs>
          <w:tab w:val="left" w:pos="2835"/>
          <w:tab w:val="right" w:leader="underscore" w:pos="9026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Address of Property: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251E1" w:rsidRDefault="005251E1" w:rsidP="005251E1">
      <w:pPr>
        <w:tabs>
          <w:tab w:val="left" w:pos="2835"/>
          <w:tab w:val="right" w:leader="underscore" w:pos="9026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 w:rsidRPr="00B24BF4">
        <w:rPr>
          <w:rFonts w:ascii="Arial" w:hAnsi="Arial" w:cs="Arial"/>
          <w:b/>
          <w:i/>
        </w:rPr>
        <w:t>on</w:t>
      </w:r>
      <w:proofErr w:type="gramEnd"/>
      <w:r w:rsidRPr="00B24BF4">
        <w:rPr>
          <w:rFonts w:ascii="Arial" w:hAnsi="Arial" w:cs="Arial"/>
          <w:b/>
          <w:i/>
        </w:rPr>
        <w:t xml:space="preserve"> which relief is sought</w:t>
      </w:r>
      <w:r>
        <w:rPr>
          <w:rFonts w:ascii="Arial" w:hAnsi="Arial" w:cs="Arial"/>
        </w:rPr>
        <w:t>)</w:t>
      </w:r>
    </w:p>
    <w:p w:rsidR="005251E1" w:rsidRDefault="005251E1" w:rsidP="005251E1">
      <w:pPr>
        <w:tabs>
          <w:tab w:val="left" w:pos="2835"/>
          <w:tab w:val="right" w:leader="underscore" w:pos="9026"/>
        </w:tabs>
        <w:spacing w:after="0" w:line="240" w:lineRule="auto"/>
        <w:jc w:val="both"/>
        <w:rPr>
          <w:rFonts w:ascii="Arial" w:hAnsi="Arial" w:cs="Arial"/>
        </w:rPr>
      </w:pPr>
    </w:p>
    <w:p w:rsidR="005251E1" w:rsidRDefault="005251E1" w:rsidP="005251E1">
      <w:pPr>
        <w:tabs>
          <w:tab w:val="left" w:pos="2835"/>
          <w:tab w:val="right" w:leader="underscore" w:pos="9026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Postal Address: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251E1" w:rsidRDefault="005251E1" w:rsidP="005251E1">
      <w:pPr>
        <w:tabs>
          <w:tab w:val="left" w:pos="2835"/>
          <w:tab w:val="right" w:leader="underscore" w:pos="9026"/>
        </w:tabs>
        <w:spacing w:after="0" w:line="240" w:lineRule="auto"/>
        <w:jc w:val="both"/>
        <w:rPr>
          <w:rFonts w:ascii="Arial" w:hAnsi="Arial" w:cs="Arial"/>
        </w:rPr>
      </w:pPr>
    </w:p>
    <w:p w:rsidR="005251E1" w:rsidRDefault="005251E1" w:rsidP="005251E1">
      <w:pPr>
        <w:tabs>
          <w:tab w:val="left" w:pos="2835"/>
          <w:tab w:val="right" w:leader="underscore" w:pos="9026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251E1" w:rsidRDefault="005251E1" w:rsidP="005251E1">
      <w:pPr>
        <w:tabs>
          <w:tab w:val="left" w:pos="2835"/>
          <w:tab w:val="right" w:leader="underscore" w:pos="9026"/>
        </w:tabs>
        <w:spacing w:after="0" w:line="240" w:lineRule="auto"/>
        <w:jc w:val="both"/>
        <w:rPr>
          <w:rFonts w:ascii="Arial" w:hAnsi="Arial" w:cs="Arial"/>
        </w:rPr>
      </w:pPr>
    </w:p>
    <w:p w:rsidR="005251E1" w:rsidRDefault="005251E1" w:rsidP="005251E1">
      <w:pPr>
        <w:tabs>
          <w:tab w:val="left" w:pos="2835"/>
          <w:tab w:val="right" w:leader="underscore" w:pos="9026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Contact Person: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251E1" w:rsidRDefault="005251E1" w:rsidP="005251E1">
      <w:pPr>
        <w:tabs>
          <w:tab w:val="left" w:pos="2835"/>
          <w:tab w:val="right" w:leader="underscore" w:pos="9026"/>
        </w:tabs>
        <w:spacing w:after="0" w:line="240" w:lineRule="auto"/>
        <w:jc w:val="both"/>
        <w:rPr>
          <w:rFonts w:ascii="Arial" w:hAnsi="Arial" w:cs="Arial"/>
        </w:rPr>
      </w:pPr>
    </w:p>
    <w:p w:rsidR="005251E1" w:rsidRDefault="005251E1" w:rsidP="005251E1">
      <w:pPr>
        <w:tabs>
          <w:tab w:val="left" w:pos="2835"/>
          <w:tab w:val="right" w:leader="underscore" w:pos="9026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Telephone Number: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251E1" w:rsidRDefault="005251E1" w:rsidP="005251E1">
      <w:pPr>
        <w:tabs>
          <w:tab w:val="left" w:pos="2835"/>
          <w:tab w:val="right" w:leader="underscore" w:pos="9026"/>
        </w:tabs>
        <w:spacing w:after="0" w:line="240" w:lineRule="auto"/>
        <w:jc w:val="both"/>
        <w:rPr>
          <w:rFonts w:ascii="Arial" w:hAnsi="Arial" w:cs="Arial"/>
        </w:rPr>
      </w:pPr>
    </w:p>
    <w:p w:rsidR="005251E1" w:rsidRDefault="005251E1" w:rsidP="005251E1">
      <w:pPr>
        <w:tabs>
          <w:tab w:val="left" w:pos="2835"/>
          <w:tab w:val="right" w:leader="underscore" w:pos="9026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Email Address: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251E1" w:rsidRDefault="005251E1" w:rsidP="005251E1">
      <w:pPr>
        <w:tabs>
          <w:tab w:val="left" w:pos="2835"/>
          <w:tab w:val="right" w:leader="underscore" w:pos="9026"/>
        </w:tabs>
        <w:spacing w:after="0" w:line="240" w:lineRule="auto"/>
        <w:jc w:val="both"/>
        <w:rPr>
          <w:rFonts w:ascii="Arial" w:hAnsi="Arial" w:cs="Arial"/>
        </w:rPr>
      </w:pPr>
    </w:p>
    <w:p w:rsidR="005251E1" w:rsidRDefault="005251E1" w:rsidP="005251E1">
      <w:pPr>
        <w:tabs>
          <w:tab w:val="right" w:leader="underscore" w:pos="9026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Reason for Application: (</w:t>
      </w:r>
      <w:r w:rsidRPr="00B24BF4">
        <w:rPr>
          <w:rFonts w:ascii="Arial" w:hAnsi="Arial" w:cs="Arial"/>
          <w:b/>
          <w:i/>
        </w:rPr>
        <w:t>please provide full details and attach relevant documents</w:t>
      </w:r>
      <w:r>
        <w:rPr>
          <w:rFonts w:ascii="Arial" w:hAnsi="Arial" w:cs="Arial"/>
        </w:rPr>
        <w:t>)</w:t>
      </w:r>
    </w:p>
    <w:p w:rsidR="005251E1" w:rsidRDefault="005251E1" w:rsidP="005251E1">
      <w:pPr>
        <w:tabs>
          <w:tab w:val="right" w:leader="underscore" w:pos="9026"/>
        </w:tabs>
        <w:spacing w:after="0" w:line="240" w:lineRule="auto"/>
        <w:jc w:val="both"/>
        <w:rPr>
          <w:rFonts w:ascii="Arial" w:hAnsi="Arial" w:cs="Arial"/>
        </w:rPr>
      </w:pPr>
    </w:p>
    <w:p w:rsidR="005251E1" w:rsidRDefault="005251E1" w:rsidP="005251E1">
      <w:pPr>
        <w:tabs>
          <w:tab w:val="right" w:leader="underscore" w:pos="9026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251E1" w:rsidRDefault="005251E1" w:rsidP="005251E1">
      <w:pPr>
        <w:tabs>
          <w:tab w:val="right" w:leader="underscore" w:pos="9026"/>
        </w:tabs>
        <w:spacing w:after="0" w:line="240" w:lineRule="auto"/>
        <w:jc w:val="both"/>
        <w:rPr>
          <w:rFonts w:ascii="Arial" w:hAnsi="Arial" w:cs="Arial"/>
        </w:rPr>
      </w:pPr>
    </w:p>
    <w:p w:rsidR="005251E1" w:rsidRDefault="005251E1" w:rsidP="005251E1">
      <w:pPr>
        <w:tabs>
          <w:tab w:val="right" w:leader="underscore" w:pos="9026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251E1" w:rsidRDefault="005251E1" w:rsidP="005251E1">
      <w:pPr>
        <w:tabs>
          <w:tab w:val="right" w:leader="underscore" w:pos="9026"/>
        </w:tabs>
        <w:spacing w:after="0" w:line="240" w:lineRule="auto"/>
        <w:jc w:val="both"/>
        <w:rPr>
          <w:rFonts w:ascii="Arial" w:hAnsi="Arial" w:cs="Arial"/>
        </w:rPr>
      </w:pPr>
    </w:p>
    <w:p w:rsidR="005251E1" w:rsidRDefault="005251E1" w:rsidP="005251E1">
      <w:pPr>
        <w:tabs>
          <w:tab w:val="right" w:leader="underscore" w:pos="9026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251E1" w:rsidRDefault="005251E1" w:rsidP="005251E1">
      <w:pPr>
        <w:tabs>
          <w:tab w:val="right" w:leader="underscore" w:pos="9026"/>
        </w:tabs>
        <w:spacing w:after="0" w:line="240" w:lineRule="auto"/>
        <w:jc w:val="both"/>
        <w:rPr>
          <w:rFonts w:ascii="Arial" w:hAnsi="Arial" w:cs="Arial"/>
        </w:rPr>
      </w:pPr>
    </w:p>
    <w:p w:rsidR="005251E1" w:rsidRDefault="005251E1" w:rsidP="005251E1">
      <w:pPr>
        <w:tabs>
          <w:tab w:val="right" w:leader="underscore" w:pos="9026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251E1" w:rsidRDefault="005251E1" w:rsidP="005251E1">
      <w:pPr>
        <w:tabs>
          <w:tab w:val="right" w:leader="underscore" w:pos="9026"/>
        </w:tabs>
        <w:spacing w:after="0" w:line="240" w:lineRule="auto"/>
        <w:jc w:val="both"/>
        <w:rPr>
          <w:rFonts w:ascii="Arial" w:hAnsi="Arial" w:cs="Arial"/>
        </w:rPr>
      </w:pPr>
    </w:p>
    <w:p w:rsidR="005251E1" w:rsidRDefault="005251E1" w:rsidP="005251E1">
      <w:pPr>
        <w:tabs>
          <w:tab w:val="right" w:leader="underscore" w:pos="9026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251E1" w:rsidRDefault="005251E1" w:rsidP="005251E1">
      <w:pPr>
        <w:tabs>
          <w:tab w:val="right" w:leader="underscore" w:pos="9026"/>
        </w:tabs>
        <w:spacing w:after="0" w:line="240" w:lineRule="auto"/>
        <w:jc w:val="both"/>
        <w:rPr>
          <w:rFonts w:ascii="Arial" w:hAnsi="Arial" w:cs="Arial"/>
        </w:rPr>
      </w:pPr>
    </w:p>
    <w:p w:rsidR="005251E1" w:rsidRDefault="005251E1" w:rsidP="005251E1">
      <w:pPr>
        <w:tabs>
          <w:tab w:val="right" w:leader="underscore" w:pos="9026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251E1" w:rsidRDefault="005251E1" w:rsidP="005251E1">
      <w:pPr>
        <w:tabs>
          <w:tab w:val="right" w:leader="underscore" w:pos="9026"/>
        </w:tabs>
        <w:spacing w:after="0" w:line="240" w:lineRule="auto"/>
        <w:jc w:val="both"/>
        <w:rPr>
          <w:rFonts w:ascii="Arial" w:hAnsi="Arial" w:cs="Arial"/>
        </w:rPr>
      </w:pPr>
    </w:p>
    <w:p w:rsidR="005251E1" w:rsidRDefault="005251E1" w:rsidP="005251E1">
      <w:pPr>
        <w:tabs>
          <w:tab w:val="right" w:leader="underscore" w:pos="9026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251E1" w:rsidRDefault="005251E1" w:rsidP="005251E1">
      <w:pPr>
        <w:tabs>
          <w:tab w:val="right" w:leader="underscore" w:pos="9026"/>
        </w:tabs>
        <w:spacing w:after="0" w:line="240" w:lineRule="auto"/>
        <w:jc w:val="both"/>
        <w:rPr>
          <w:rFonts w:ascii="Arial" w:hAnsi="Arial" w:cs="Arial"/>
        </w:rPr>
      </w:pPr>
    </w:p>
    <w:p w:rsidR="005251E1" w:rsidRDefault="005251E1" w:rsidP="005251E1">
      <w:pPr>
        <w:tabs>
          <w:tab w:val="right" w:leader="underscore" w:pos="9026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251E1" w:rsidRDefault="005251E1" w:rsidP="005251E1">
      <w:pPr>
        <w:tabs>
          <w:tab w:val="right" w:leader="underscore" w:pos="9026"/>
        </w:tabs>
        <w:spacing w:after="0" w:line="240" w:lineRule="auto"/>
        <w:jc w:val="both"/>
        <w:rPr>
          <w:rFonts w:ascii="Arial" w:hAnsi="Arial" w:cs="Arial"/>
        </w:rPr>
      </w:pPr>
    </w:p>
    <w:p w:rsidR="005251E1" w:rsidRDefault="005251E1" w:rsidP="005251E1">
      <w:pPr>
        <w:tabs>
          <w:tab w:val="right" w:leader="underscore" w:pos="9026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251E1" w:rsidRDefault="005251E1" w:rsidP="005251E1">
      <w:pPr>
        <w:tabs>
          <w:tab w:val="right" w:leader="underscore" w:pos="9026"/>
        </w:tabs>
        <w:spacing w:after="0" w:line="240" w:lineRule="auto"/>
        <w:jc w:val="both"/>
        <w:rPr>
          <w:rFonts w:ascii="Arial" w:hAnsi="Arial" w:cs="Arial"/>
        </w:rPr>
      </w:pPr>
    </w:p>
    <w:p w:rsidR="005251E1" w:rsidRDefault="005251E1" w:rsidP="005251E1">
      <w:pPr>
        <w:tabs>
          <w:tab w:val="right" w:leader="underscore" w:pos="9026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251E1" w:rsidRDefault="005251E1" w:rsidP="005251E1">
      <w:pPr>
        <w:tabs>
          <w:tab w:val="right" w:leader="underscore" w:pos="9026"/>
        </w:tabs>
        <w:spacing w:after="0" w:line="240" w:lineRule="auto"/>
        <w:jc w:val="both"/>
        <w:rPr>
          <w:rFonts w:ascii="Arial" w:hAnsi="Arial" w:cs="Arial"/>
        </w:rPr>
      </w:pPr>
    </w:p>
    <w:p w:rsidR="005251E1" w:rsidRDefault="005251E1" w:rsidP="005251E1">
      <w:pPr>
        <w:tabs>
          <w:tab w:val="right" w:leader="underscore" w:pos="9026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251E1" w:rsidRDefault="005251E1" w:rsidP="005251E1">
      <w:pPr>
        <w:tabs>
          <w:tab w:val="right" w:leader="underscore" w:pos="9026"/>
        </w:tabs>
        <w:spacing w:after="0" w:line="240" w:lineRule="auto"/>
        <w:jc w:val="both"/>
        <w:rPr>
          <w:rFonts w:ascii="Arial" w:hAnsi="Arial" w:cs="Arial"/>
        </w:rPr>
      </w:pPr>
    </w:p>
    <w:p w:rsidR="005251E1" w:rsidRDefault="005251E1" w:rsidP="005251E1">
      <w:pPr>
        <w:tabs>
          <w:tab w:val="right" w:leader="underscore" w:pos="9026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251E1" w:rsidRDefault="005251E1" w:rsidP="005251E1">
      <w:pPr>
        <w:tabs>
          <w:tab w:val="right" w:leader="underscore" w:pos="9026"/>
        </w:tabs>
        <w:spacing w:after="0" w:line="240" w:lineRule="auto"/>
        <w:jc w:val="both"/>
        <w:rPr>
          <w:rFonts w:ascii="Arial" w:hAnsi="Arial" w:cs="Arial"/>
        </w:rPr>
      </w:pPr>
    </w:p>
    <w:p w:rsidR="005251E1" w:rsidRDefault="005251E1" w:rsidP="005251E1">
      <w:pPr>
        <w:tabs>
          <w:tab w:val="right" w:leader="underscore" w:pos="9026"/>
        </w:tabs>
        <w:spacing w:after="0" w:line="240" w:lineRule="auto"/>
        <w:jc w:val="both"/>
        <w:rPr>
          <w:rFonts w:ascii="Arial" w:hAnsi="Arial" w:cs="Arial"/>
        </w:rPr>
      </w:pPr>
    </w:p>
    <w:p w:rsidR="005251E1" w:rsidRDefault="005251E1" w:rsidP="005251E1">
      <w:pPr>
        <w:tabs>
          <w:tab w:val="right" w:leader="underscore" w:pos="9026"/>
        </w:tabs>
        <w:spacing w:after="0" w:line="240" w:lineRule="auto"/>
        <w:jc w:val="both"/>
        <w:rPr>
          <w:rFonts w:ascii="Arial" w:hAnsi="Arial" w:cs="Arial"/>
        </w:rPr>
      </w:pPr>
      <w:r w:rsidRPr="00B24BF4">
        <w:rPr>
          <w:rFonts w:ascii="Arial" w:hAnsi="Arial" w:cs="Arial"/>
          <w:b/>
        </w:rPr>
        <w:t>Please note:</w:t>
      </w:r>
      <w:r>
        <w:rPr>
          <w:rFonts w:ascii="Arial" w:hAnsi="Arial" w:cs="Arial"/>
        </w:rPr>
        <w:t xml:space="preserve"> This information, together with a report from </w:t>
      </w:r>
      <w:r w:rsidR="00593E88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ouncil </w:t>
      </w:r>
      <w:r w:rsidR="00593E88">
        <w:rPr>
          <w:rFonts w:ascii="Arial" w:hAnsi="Arial" w:cs="Arial"/>
        </w:rPr>
        <w:t>s</w:t>
      </w:r>
      <w:r>
        <w:rPr>
          <w:rFonts w:ascii="Arial" w:hAnsi="Arial" w:cs="Arial"/>
        </w:rPr>
        <w:t>taff will be made available to Councillors considering the request.</w:t>
      </w:r>
    </w:p>
    <w:p w:rsidR="005251E1" w:rsidRPr="005251E1" w:rsidRDefault="005251E1" w:rsidP="005251E1">
      <w:pPr>
        <w:tabs>
          <w:tab w:val="left" w:pos="2835"/>
          <w:tab w:val="right" w:leader="underscore" w:pos="9026"/>
        </w:tabs>
        <w:spacing w:after="0" w:line="240" w:lineRule="auto"/>
        <w:rPr>
          <w:rFonts w:ascii="Arial" w:hAnsi="Arial" w:cs="Arial"/>
        </w:rPr>
      </w:pPr>
    </w:p>
    <w:sectPr w:rsidR="005251E1" w:rsidRPr="005251E1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A4C" w:rsidRDefault="000E6A4C" w:rsidP="005251E1">
      <w:pPr>
        <w:spacing w:after="0" w:line="240" w:lineRule="auto"/>
      </w:pPr>
      <w:r>
        <w:separator/>
      </w:r>
    </w:p>
  </w:endnote>
  <w:endnote w:type="continuationSeparator" w:id="0">
    <w:p w:rsidR="000E6A4C" w:rsidRDefault="000E6A4C" w:rsidP="00525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1E1" w:rsidRPr="005251E1" w:rsidRDefault="005251E1" w:rsidP="005251E1">
    <w:pPr>
      <w:pStyle w:val="NoSpacing"/>
      <w:ind w:left="-1134" w:right="-1039"/>
      <w:jc w:val="center"/>
      <w:rPr>
        <w:color w:val="222A35"/>
      </w:rPr>
    </w:pPr>
    <w:r w:rsidRPr="009133BA">
      <w:rPr>
        <w:rFonts w:cs="Arial"/>
        <w:color w:val="222A35"/>
        <w:sz w:val="18"/>
      </w:rPr>
      <w:t>Civic  Administration  Building</w:t>
    </w:r>
    <w:r w:rsidRPr="009133BA">
      <w:rPr>
        <w:color w:val="222A35"/>
        <w:sz w:val="18"/>
      </w:rPr>
      <w:t xml:space="preserve">   </w:t>
    </w:r>
    <w:r w:rsidRPr="009133BA">
      <w:rPr>
        <w:rFonts w:ascii="Wingdings" w:hAnsi="Wingdings"/>
        <w:color w:val="222A35"/>
        <w:sz w:val="10"/>
      </w:rPr>
      <w:t></w:t>
    </w:r>
    <w:r w:rsidRPr="009133BA">
      <w:rPr>
        <w:rFonts w:ascii="Wingdings" w:hAnsi="Wingdings"/>
        <w:color w:val="222A35"/>
        <w:sz w:val="8"/>
      </w:rPr>
      <w:t></w:t>
    </w:r>
    <w:r w:rsidRPr="009133BA">
      <w:rPr>
        <w:rFonts w:cs="Arial"/>
        <w:color w:val="222A35"/>
        <w:sz w:val="18"/>
      </w:rPr>
      <w:t xml:space="preserve">101 </w:t>
    </w:r>
    <w:proofErr w:type="spellStart"/>
    <w:r w:rsidRPr="009133BA">
      <w:rPr>
        <w:rFonts w:cs="Arial"/>
        <w:color w:val="222A35"/>
        <w:sz w:val="18"/>
      </w:rPr>
      <w:t>Esk</w:t>
    </w:r>
    <w:proofErr w:type="spellEnd"/>
    <w:r w:rsidRPr="009133BA">
      <w:rPr>
        <w:rFonts w:cs="Arial"/>
        <w:color w:val="222A35"/>
        <w:sz w:val="18"/>
      </w:rPr>
      <w:t xml:space="preserve"> Street</w:t>
    </w:r>
    <w:r w:rsidRPr="009133BA">
      <w:rPr>
        <w:color w:val="222A35"/>
        <w:sz w:val="18"/>
      </w:rPr>
      <w:t xml:space="preserve">   </w:t>
    </w:r>
    <w:r w:rsidRPr="009133BA">
      <w:rPr>
        <w:rFonts w:ascii="Wingdings" w:hAnsi="Wingdings"/>
        <w:color w:val="222A35"/>
        <w:sz w:val="10"/>
      </w:rPr>
      <w:t></w:t>
    </w:r>
    <w:r w:rsidRPr="009133BA">
      <w:rPr>
        <w:rFonts w:ascii="Wingdings" w:hAnsi="Wingdings"/>
        <w:color w:val="222A35"/>
        <w:sz w:val="10"/>
        <w:szCs w:val="16"/>
      </w:rPr>
      <w:t></w:t>
    </w:r>
    <w:r w:rsidRPr="009133BA">
      <w:rPr>
        <w:rFonts w:cs="Arial"/>
        <w:color w:val="222A35"/>
        <w:sz w:val="18"/>
      </w:rPr>
      <w:t>Private Bag 90104</w:t>
    </w:r>
    <w:r w:rsidRPr="009133BA">
      <w:rPr>
        <w:color w:val="222A35"/>
        <w:sz w:val="18"/>
      </w:rPr>
      <w:t xml:space="preserve">   </w:t>
    </w:r>
    <w:r w:rsidRPr="009133BA">
      <w:rPr>
        <w:rFonts w:ascii="Wingdings" w:hAnsi="Wingdings"/>
        <w:color w:val="222A35"/>
        <w:sz w:val="10"/>
      </w:rPr>
      <w:t></w:t>
    </w:r>
    <w:r w:rsidRPr="009133BA">
      <w:rPr>
        <w:rFonts w:ascii="Wingdings" w:hAnsi="Wingdings"/>
        <w:color w:val="222A35"/>
        <w:sz w:val="10"/>
        <w:szCs w:val="16"/>
      </w:rPr>
      <w:t></w:t>
    </w:r>
    <w:r w:rsidRPr="009133BA">
      <w:rPr>
        <w:rFonts w:cs="Arial"/>
        <w:color w:val="222A35"/>
        <w:sz w:val="18"/>
      </w:rPr>
      <w:t>Invercargill 9840</w:t>
    </w:r>
    <w:r w:rsidRPr="009133BA">
      <w:rPr>
        <w:color w:val="222A35"/>
        <w:sz w:val="18"/>
      </w:rPr>
      <w:t xml:space="preserve">   </w:t>
    </w:r>
    <w:r w:rsidRPr="009133BA">
      <w:rPr>
        <w:rFonts w:ascii="Wingdings" w:hAnsi="Wingdings"/>
        <w:color w:val="222A35"/>
        <w:sz w:val="10"/>
      </w:rPr>
      <w:t></w:t>
    </w:r>
    <w:r w:rsidRPr="009133BA">
      <w:rPr>
        <w:rFonts w:ascii="Wingdings" w:hAnsi="Wingdings"/>
        <w:color w:val="222A35"/>
        <w:sz w:val="10"/>
        <w:szCs w:val="16"/>
      </w:rPr>
      <w:t></w:t>
    </w:r>
    <w:r w:rsidRPr="009133BA">
      <w:rPr>
        <w:rFonts w:cs="Arial"/>
        <w:color w:val="222A35"/>
        <w:sz w:val="18"/>
      </w:rPr>
      <w:t>New Zealand</w:t>
    </w:r>
    <w:r w:rsidRPr="009133BA">
      <w:rPr>
        <w:color w:val="222A35"/>
        <w:sz w:val="18"/>
      </w:rPr>
      <w:t xml:space="preserve">    </w:t>
    </w:r>
    <w:r w:rsidRPr="009133BA">
      <w:rPr>
        <w:rFonts w:ascii="Wingdings" w:hAnsi="Wingdings"/>
        <w:color w:val="222A35"/>
        <w:sz w:val="10"/>
      </w:rPr>
      <w:t></w:t>
    </w:r>
    <w:r w:rsidRPr="009133BA">
      <w:rPr>
        <w:rFonts w:ascii="Wingdings" w:hAnsi="Wingdings"/>
        <w:color w:val="222A35"/>
        <w:sz w:val="10"/>
      </w:rPr>
      <w:t></w:t>
    </w:r>
    <w:r w:rsidRPr="009133BA">
      <w:rPr>
        <w:rFonts w:cs="Arial"/>
        <w:color w:val="222A35"/>
        <w:sz w:val="18"/>
      </w:rPr>
      <w:t>TEL 03 211 1777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A4C" w:rsidRDefault="000E6A4C" w:rsidP="005251E1">
      <w:pPr>
        <w:spacing w:after="0" w:line="240" w:lineRule="auto"/>
      </w:pPr>
      <w:r>
        <w:separator/>
      </w:r>
    </w:p>
  </w:footnote>
  <w:footnote w:type="continuationSeparator" w:id="0">
    <w:p w:rsidR="000E6A4C" w:rsidRDefault="000E6A4C" w:rsidP="00525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1E1" w:rsidRDefault="005251E1" w:rsidP="005251E1">
    <w:pPr>
      <w:pStyle w:val="Header"/>
      <w:jc w:val="center"/>
    </w:pPr>
    <w:r>
      <w:rPr>
        <w:noProof/>
        <w:lang w:eastAsia="en-NZ"/>
      </w:rPr>
      <w:drawing>
        <wp:inline distT="0" distB="0" distL="0" distR="0">
          <wp:extent cx="1616710" cy="1265555"/>
          <wp:effectExtent l="0" t="0" r="2540" b="0"/>
          <wp:docPr id="1" name="Picture 1" descr="ICC_Council_ Colour sm approved (A169230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CC_Council_ Colour sm approved (A169230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710" cy="1265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251E1" w:rsidRDefault="005251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967"/>
    <w:rsid w:val="000E6A4C"/>
    <w:rsid w:val="005251E1"/>
    <w:rsid w:val="00593E88"/>
    <w:rsid w:val="006431B7"/>
    <w:rsid w:val="00721F62"/>
    <w:rsid w:val="00B24BF4"/>
    <w:rsid w:val="00E862A0"/>
    <w:rsid w:val="00F138F8"/>
    <w:rsid w:val="00F40967"/>
    <w:rsid w:val="00FF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4AFEB2-0C22-4A9F-8893-C1E74FAD0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F0AC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0AC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5251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1E1"/>
  </w:style>
  <w:style w:type="paragraph" w:styleId="Footer">
    <w:name w:val="footer"/>
    <w:basedOn w:val="Normal"/>
    <w:link w:val="FooterChar"/>
    <w:uiPriority w:val="99"/>
    <w:unhideWhenUsed/>
    <w:rsid w:val="005251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1E1"/>
  </w:style>
  <w:style w:type="paragraph" w:styleId="NoSpacing">
    <w:name w:val="No Spacing"/>
    <w:uiPriority w:val="1"/>
    <w:qFormat/>
    <w:rsid w:val="005251E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A0C9DB342F7C4FD4A0615BC51B9AF062" version="1.0.0">
  <systemFields>
    <field name="Objective-Id">
      <value order="0">A4702136</value>
    </field>
    <field name="Objective-Title">
      <value order="0">Rate Remission Application Form</value>
    </field>
    <field name="Objective-Description">
      <value order="0"/>
    </field>
    <field name="Objective-CreationStamp">
      <value order="0">2023-06-27T21:51:20Z</value>
    </field>
    <field name="Objective-IsApproved">
      <value order="0">false</value>
    </field>
    <field name="Objective-IsPublished">
      <value order="0">true</value>
    </field>
    <field name="Objective-DatePublished">
      <value order="0">2023-06-27T22:46:01Z</value>
    </field>
    <field name="Objective-ModificationStamp">
      <value order="0">2023-06-27T22:46:01Z</value>
    </field>
    <field name="Objective-Owner">
      <value order="0">Michelle Sievwright</value>
    </field>
    <field name="Objective-Path">
      <value order="0">Invercargill City Council Global Folder:1. File Plan:Finance and Assurance:Strategy and Policy:Corporate Plan:Council Policies:Finance and Corporate Services:Finance</value>
    </field>
    <field name="Objective-Parent">
      <value order="0">Finance</value>
    </field>
    <field name="Objective-State">
      <value order="0">Published</value>
    </field>
    <field name="Objective-VersionId">
      <value order="0">vA6272271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qA290252</value>
    </field>
    <field name="Objective-Classification">
      <value order="0">Internal Access - Unrestricted</value>
    </field>
    <field name="Objective-Caveats">
      <value order="0">Active Users</value>
    </field>
  </systemFields>
  <catalogues>
    <catalogue name="Document Type Catalogue" type="type" ori="id:cA11">
      <field name="Objective-Covid 19 Related">
        <value order="0"/>
      </field>
      <field name="Objective-Contact Name">
        <value order="0"/>
      </field>
      <field name="Objective-Contact Address">
        <value order="0"/>
      </field>
      <field name="Objective-Contact ID">
        <value order="0"/>
      </field>
      <field name="Objective-Property Address">
        <value order="0"/>
      </field>
      <field name="Objective-Property Number">
        <value order="0"/>
      </field>
      <field name="Objective-View in Trapeze">
        <value order="0"/>
      </field>
      <field name="Objective-Edit in Trapeze">
        <value order="0"/>
      </field>
      <field name="Objective-Property Status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A0C9DB342F7C4FD4A0615BC51B9AF06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Invercargill City Council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Black</dc:creator>
  <cp:keywords/>
  <dc:description/>
  <cp:lastModifiedBy>Bernadette Rae</cp:lastModifiedBy>
  <cp:revision>2</cp:revision>
  <dcterms:created xsi:type="dcterms:W3CDTF">2023-06-28T03:58:00Z</dcterms:created>
  <dcterms:modified xsi:type="dcterms:W3CDTF">2023-06-28T03:58:00Z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A4702136</vt:lpwstr>
  </property>
  <property fmtid="{D5CDD505-2E9C-101B-9397-08002B2CF9AE}" pid="4" name="Objective-Title">
    <vt:lpwstr>Rate Remission Application Form</vt:lpwstr>
  </property>
  <property fmtid="{D5CDD505-2E9C-101B-9397-08002B2CF9AE}" pid="5" name="Objective-Description">
    <vt:lpwstr/>
  </property>
  <property fmtid="{D5CDD505-2E9C-101B-9397-08002B2CF9AE}" pid="6" name="Objective-CreationStamp">
    <vt:filetime>2023-06-27T22:46:01Z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2023-06-27T22:46:01Z</vt:filetime>
  </property>
  <property fmtid="{D5CDD505-2E9C-101B-9397-08002B2CF9AE}" pid="10" name="Objective-ModificationStamp">
    <vt:filetime>2023-06-27T22:46:01Z</vt:filetime>
  </property>
  <property fmtid="{D5CDD505-2E9C-101B-9397-08002B2CF9AE}" pid="11" name="Objective-Owner">
    <vt:lpwstr>Michelle Sievwright</vt:lpwstr>
  </property>
  <property fmtid="{D5CDD505-2E9C-101B-9397-08002B2CF9AE}" pid="12" name="Objective-Path">
    <vt:lpwstr>Invercargill City Council Global Folder:1. File Plan:Finance and Assurance:Strategy and Policy:Corporate Plan:Council Policies:Finance and Corporate Services:Finance:</vt:lpwstr>
  </property>
  <property fmtid="{D5CDD505-2E9C-101B-9397-08002B2CF9AE}" pid="13" name="Objective-Parent">
    <vt:lpwstr>Finance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vA6272271</vt:lpwstr>
  </property>
  <property fmtid="{D5CDD505-2E9C-101B-9397-08002B2CF9AE}" pid="16" name="Objective-Version">
    <vt:lpwstr>1.0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>qA290252</vt:lpwstr>
  </property>
  <property fmtid="{D5CDD505-2E9C-101B-9397-08002B2CF9AE}" pid="20" name="Objective-Classification">
    <vt:lpwstr>[Inherited - Internal Access - Unrestricted]</vt:lpwstr>
  </property>
  <property fmtid="{D5CDD505-2E9C-101B-9397-08002B2CF9AE}" pid="21" name="Objective-Caveats">
    <vt:lpwstr>groups: Active Users; </vt:lpwstr>
  </property>
  <property fmtid="{D5CDD505-2E9C-101B-9397-08002B2CF9AE}" pid="22" name="Objective-Covid 19 Related">
    <vt:lpwstr/>
  </property>
  <property fmtid="{D5CDD505-2E9C-101B-9397-08002B2CF9AE}" pid="23" name="Objective-Contact Name">
    <vt:lpwstr/>
  </property>
  <property fmtid="{D5CDD505-2E9C-101B-9397-08002B2CF9AE}" pid="24" name="Objective-Contact Address">
    <vt:lpwstr/>
  </property>
  <property fmtid="{D5CDD505-2E9C-101B-9397-08002B2CF9AE}" pid="25" name="Objective-Contact ID">
    <vt:lpwstr/>
  </property>
  <property fmtid="{D5CDD505-2E9C-101B-9397-08002B2CF9AE}" pid="26" name="Objective-Property Address">
    <vt:lpwstr/>
  </property>
  <property fmtid="{D5CDD505-2E9C-101B-9397-08002B2CF9AE}" pid="27" name="Objective-Property Number">
    <vt:lpwstr/>
  </property>
  <property fmtid="{D5CDD505-2E9C-101B-9397-08002B2CF9AE}" pid="28" name="Objective-View in Trapeze">
    <vt:lpwstr/>
  </property>
  <property fmtid="{D5CDD505-2E9C-101B-9397-08002B2CF9AE}" pid="29" name="Objective-Edit in Trapeze">
    <vt:lpwstr/>
  </property>
  <property fmtid="{D5CDD505-2E9C-101B-9397-08002B2CF9AE}" pid="30" name="Objective-Property Status">
    <vt:lpwstr/>
  </property>
  <property fmtid="{D5CDD505-2E9C-101B-9397-08002B2CF9AE}" pid="31" name="Objective-Comment">
    <vt:lpwstr/>
  </property>
</Properties>
</file>